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74E6C806" w14:textId="77777777" w:rsidR="0075680A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75680A">
        <w:rPr>
          <w:rFonts w:ascii="Angsana New" w:hAnsi="Angsana New" w:hint="cs"/>
          <w:b/>
          <w:bCs/>
          <w:sz w:val="28"/>
          <w:cs/>
        </w:rPr>
        <w:t xml:space="preserve">ลำพูน </w:t>
      </w:r>
    </w:p>
    <w:p w14:paraId="09194C3C" w14:textId="61ED99EF" w:rsidR="00BA4382" w:rsidRPr="00D37A6A" w:rsidRDefault="0075680A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ส่วนแยกบ้านธิ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E31E921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1124/2562</w:t>
      </w:r>
    </w:p>
    <w:p w14:paraId="2E967ADB" w14:textId="4FF9B5E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1486/2562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1D7BE3BB" w14:textId="77777777" w:rsidR="0075680A" w:rsidRDefault="0075680A" w:rsidP="0075680A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นางสาวอรพินท์ ปินไชย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3-5101-00606-36-9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17611012" w14:textId="4B570C40" w:rsidR="00C452B1" w:rsidRDefault="00956E73" w:rsidP="000E27A7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24EEE6D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5680A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5680A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2024-10-05T04:31:00Z</dcterms:created>
  <dcterms:modified xsi:type="dcterms:W3CDTF">2024-10-05T04:31:00Z</dcterms:modified>
</cp:coreProperties>
</file>