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D52A69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5613997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3F81F87" w14:textId="77777777" w:rsidR="000A2108" w:rsidRPr="000A2108" w:rsidRDefault="00B21CBD" w:rsidP="000A2108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="000A2108" w:rsidRPr="000A2108">
        <w:rPr>
          <w:rFonts w:asciiTheme="majorBidi" w:hAnsiTheme="majorBidi" w:cstheme="majorBidi"/>
          <w:sz w:val="28"/>
          <w:szCs w:val="28"/>
          <w:cs/>
        </w:rPr>
        <w:t xml:space="preserve">  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30DE272E" w14:textId="77777777" w:rsidR="000A2108" w:rsidRPr="000A2108" w:rsidRDefault="000A2108" w:rsidP="000A2108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0A2108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47DB090" w14:textId="0213E585" w:rsidR="00B21CBD" w:rsidRPr="000A2108" w:rsidRDefault="000A2108" w:rsidP="000A2108">
      <w:pPr>
        <w:pStyle w:val="Heading1"/>
        <w:ind w:right="-194"/>
        <w:jc w:val="left"/>
        <w:rPr>
          <w:rFonts w:asciiTheme="majorBidi" w:hAnsiTheme="majorBidi" w:cstheme="majorBidi" w:hint="cs"/>
          <w:sz w:val="28"/>
          <w:szCs w:val="28"/>
          <w:cs/>
        </w:rPr>
      </w:pPr>
      <w:r w:rsidRPr="000A2108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  <w:r w:rsidR="00D52A69">
        <w:rPr>
          <w:rFonts w:asciiTheme="majorBidi" w:hAnsiTheme="majorBidi" w:cstheme="majorBidi"/>
          <w:sz w:val="28"/>
          <w:szCs w:val="28"/>
          <w:cs/>
        </w:rPr>
        <w:tab/>
      </w:r>
      <w:r w:rsidR="00D52A69">
        <w:rPr>
          <w:rFonts w:asciiTheme="majorBidi" w:hAnsiTheme="majorBidi" w:cstheme="majorBidi"/>
          <w:sz w:val="28"/>
          <w:szCs w:val="28"/>
          <w:cs/>
        </w:rPr>
        <w:tab/>
      </w:r>
      <w:r w:rsidR="00D52A69">
        <w:rPr>
          <w:rFonts w:asciiTheme="majorBidi" w:hAnsiTheme="majorBidi" w:cstheme="majorBidi"/>
          <w:sz w:val="28"/>
          <w:szCs w:val="28"/>
          <w:cs/>
        </w:rPr>
        <w:tab/>
      </w:r>
      <w:r w:rsidR="00D52A69">
        <w:rPr>
          <w:rFonts w:asciiTheme="majorBidi" w:hAnsiTheme="majorBidi" w:cstheme="majorBidi"/>
          <w:sz w:val="28"/>
          <w:szCs w:val="28"/>
          <w:cs/>
        </w:rPr>
        <w:tab/>
      </w:r>
      <w:r w:rsidR="00D52A69">
        <w:rPr>
          <w:rFonts w:asciiTheme="majorBidi" w:hAnsiTheme="majorBidi" w:cstheme="majorBidi"/>
          <w:sz w:val="28"/>
          <w:szCs w:val="28"/>
          <w:cs/>
        </w:rPr>
        <w:tab/>
      </w:r>
      <w:r w:rsidR="00D52A69">
        <w:rPr>
          <w:rFonts w:asciiTheme="majorBidi" w:hAnsiTheme="majorBidi" w:cstheme="majorBidi"/>
          <w:sz w:val="28"/>
          <w:szCs w:val="28"/>
          <w:cs/>
        </w:rPr>
        <w:tab/>
      </w:r>
      <w:r w:rsidR="00D52A69">
        <w:rPr>
          <w:rFonts w:asciiTheme="majorBidi" w:hAnsiTheme="majorBidi" w:cstheme="majorBidi"/>
          <w:sz w:val="28"/>
          <w:szCs w:val="28"/>
          <w:cs/>
        </w:rPr>
        <w:tab/>
      </w:r>
    </w:p>
    <w:p w14:paraId="140C6A0A" w14:textId="63B3C5CA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11AD8">
        <w:rPr>
          <w:rFonts w:asciiTheme="majorBidi" w:hAnsiTheme="majorBidi" w:cstheme="majorBidi" w:hint="cs"/>
          <w:color w:val="FF0000"/>
          <w:cs/>
        </w:rPr>
        <w:t>แ</w:t>
      </w:r>
      <w:r w:rsidR="00D52A69">
        <w:rPr>
          <w:rFonts w:asciiTheme="majorBidi" w:hAnsiTheme="majorBidi" w:cstheme="majorBidi" w:hint="cs"/>
          <w:color w:val="FF0000"/>
          <w:cs/>
        </w:rPr>
        <w:t>ข</w:t>
      </w:r>
      <w:r w:rsidR="00D11AD8">
        <w:rPr>
          <w:rFonts w:asciiTheme="majorBidi" w:hAnsiTheme="majorBidi" w:cstheme="majorBidi" w:hint="cs"/>
          <w:color w:val="FF0000"/>
          <w:cs/>
        </w:rPr>
        <w:t>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E10FF6">
        <w:rPr>
          <w:rFonts w:asciiTheme="majorBidi" w:hAnsiTheme="majorBidi" w:cstheme="majorBidi" w:hint="cs"/>
          <w:color w:val="FF0000"/>
          <w:cs/>
        </w:rPr>
        <w:t>2268/2558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E10FF6">
        <w:rPr>
          <w:rFonts w:asciiTheme="majorBidi" w:hAnsiTheme="majorBidi" w:cstheme="majorBidi" w:hint="cs"/>
          <w:color w:val="FF0000"/>
          <w:cs/>
        </w:rPr>
        <w:t>4393/2558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6151CF6B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E10FF6">
        <w:rPr>
          <w:rFonts w:asciiTheme="majorBidi" w:hAnsiTheme="majorBidi" w:hint="cs"/>
          <w:cs/>
        </w:rPr>
        <w:t>122609</w:t>
      </w:r>
      <w:r w:rsidR="00D141A2">
        <w:rPr>
          <w:rFonts w:asciiTheme="majorBidi" w:hAnsiTheme="majorBidi" w:hint="cs"/>
          <w:cs/>
        </w:rPr>
        <w:t xml:space="preserve"> หน้าสำรวจ </w:t>
      </w:r>
      <w:r w:rsidR="00E10FF6">
        <w:rPr>
          <w:rFonts w:asciiTheme="majorBidi" w:hAnsiTheme="majorBidi" w:hint="cs"/>
          <w:cs/>
        </w:rPr>
        <w:t>20027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E10FF6">
        <w:rPr>
          <w:rFonts w:asciiTheme="majorBidi" w:hAnsiTheme="majorBidi" w:hint="cs"/>
          <w:cs/>
        </w:rPr>
        <w:t>5622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ต.</w:t>
      </w:r>
      <w:r w:rsidR="00E10FF6">
        <w:rPr>
          <w:rFonts w:asciiTheme="majorBidi" w:hAnsiTheme="majorBidi" w:hint="cs"/>
          <w:cs/>
        </w:rPr>
        <w:t>หนองหาร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E10FF6">
        <w:rPr>
          <w:rFonts w:asciiTheme="majorBidi" w:hAnsiTheme="majorBidi" w:hint="cs"/>
          <w:cs/>
        </w:rPr>
        <w:t>สันทราย</w:t>
      </w:r>
      <w:r w:rsidR="00D141A2">
        <w:rPr>
          <w:rFonts w:asciiTheme="majorBidi" w:hAnsiTheme="majorBidi" w:hint="cs"/>
          <w:cs/>
        </w:rPr>
        <w:t xml:space="preserve"> จ.เชียงใหม่</w:t>
      </w:r>
    </w:p>
    <w:p w14:paraId="6AFBF665" w14:textId="12747F2C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E10FF6">
        <w:rPr>
          <w:rFonts w:asciiTheme="majorBidi" w:hAnsiTheme="majorBidi" w:hint="cs"/>
          <w:cs/>
        </w:rPr>
        <w:t>นางสาวชนัญชิดา ทานุ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E10FF6">
        <w:rPr>
          <w:rFonts w:asciiTheme="majorBidi" w:hAnsiTheme="majorBidi" w:hint="cs"/>
          <w:cs/>
        </w:rPr>
        <w:t>1-5210-00057-27-9</w:t>
      </w:r>
      <w:r w:rsidR="00C33A41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C33A41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58811745" w14:textId="34BF022D" w:rsidR="00A96B14" w:rsidRDefault="00A96B14" w:rsidP="00A96B14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46596 หน้าสำรวจ 6401 เลขที่ดิน 2885 ต.บ้านแหวน อ.หางดง จ.เชียงใหม่</w:t>
      </w:r>
    </w:p>
    <w:p w14:paraId="6B669246" w14:textId="004C2BF9" w:rsidR="00A96B14" w:rsidRDefault="00A96B14" w:rsidP="00A96B14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นางสาวชัญญาพันธ์ ก้อนนาค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3-5099-00388-36-4 จำเลยที่ 2 )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A2108"/>
    <w:rsid w:val="000B5776"/>
    <w:rsid w:val="000B5C5B"/>
    <w:rsid w:val="000B7884"/>
    <w:rsid w:val="000C05AD"/>
    <w:rsid w:val="000C254C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4C52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41A2"/>
    <w:rsid w:val="00D51F41"/>
    <w:rsid w:val="00D52A35"/>
    <w:rsid w:val="00D52A69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4</cp:revision>
  <cp:lastPrinted>2024-07-13T09:31:00Z</cp:lastPrinted>
  <dcterms:created xsi:type="dcterms:W3CDTF">2025-04-08T03:04:00Z</dcterms:created>
  <dcterms:modified xsi:type="dcterms:W3CDTF">2025-04-08T03:40:00Z</dcterms:modified>
</cp:coreProperties>
</file>