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395EF4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5613906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055CEE07" w14:textId="7B36181D" w:rsidR="003D4544" w:rsidRDefault="00B21CBD" w:rsidP="003D4544">
      <w:p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 xml:space="preserve">     </w:t>
      </w:r>
      <w:r w:rsidR="003D4544" w:rsidRPr="00D010E4">
        <w:rPr>
          <w:rFonts w:asciiTheme="majorBidi" w:hAnsiTheme="majorBidi" w:cstheme="majorBidi"/>
          <w:cs/>
        </w:rPr>
        <w:t>ข้าพเจ้า   ธนาคาร</w:t>
      </w:r>
      <w:r w:rsidR="003D4544">
        <w:rPr>
          <w:rFonts w:asciiTheme="majorBidi" w:hAnsiTheme="majorBidi" w:cstheme="majorBidi" w:hint="cs"/>
          <w:cs/>
        </w:rPr>
        <w:t>ออมสิน</w:t>
      </w:r>
      <w:r w:rsidR="003D4544" w:rsidRPr="00D010E4">
        <w:rPr>
          <w:rFonts w:asciiTheme="majorBidi" w:hAnsiTheme="majorBidi" w:cstheme="majorBidi"/>
          <w:cs/>
        </w:rPr>
        <w:t xml:space="preserve">   โดย   </w:t>
      </w:r>
      <w:r w:rsidR="003D4544">
        <w:rPr>
          <w:rFonts w:asciiTheme="majorBidi" w:hAnsiTheme="majorBidi" w:cstheme="majorBidi" w:hint="cs"/>
          <w:cs/>
        </w:rPr>
        <w:t xml:space="preserve">นายปฏิยุทธ์ ฟองแก้ว (1-5601-00415-10-9)   </w:t>
      </w:r>
      <w:r w:rsidR="003D4544" w:rsidRPr="00D010E4">
        <w:rPr>
          <w:rFonts w:asciiTheme="majorBidi" w:hAnsiTheme="majorBidi" w:cstheme="majorBidi"/>
          <w:cs/>
        </w:rPr>
        <w:t xml:space="preserve">ผู้รับมอบอำนาจ   อายุ  </w:t>
      </w:r>
      <w:r w:rsidR="003D4544">
        <w:rPr>
          <w:rFonts w:asciiTheme="majorBidi" w:hAnsiTheme="majorBidi" w:cstheme="majorBidi" w:hint="cs"/>
          <w:cs/>
        </w:rPr>
        <w:t>28</w:t>
      </w:r>
      <w:r w:rsidR="003D4544" w:rsidRPr="00D010E4">
        <w:rPr>
          <w:rFonts w:asciiTheme="majorBidi" w:hAnsiTheme="majorBidi" w:cstheme="majorBidi"/>
          <w:cs/>
        </w:rPr>
        <w:t xml:space="preserve">  ปี </w:t>
      </w:r>
      <w:r w:rsidR="003D4544" w:rsidRPr="003E14D7">
        <w:rPr>
          <w:rFonts w:asciiTheme="majorBidi" w:hAnsiTheme="majorBidi" w:cstheme="majorBidi" w:hint="cs"/>
          <w:cs/>
        </w:rPr>
        <w:t>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  <w:r w:rsidR="003D4544">
        <w:rPr>
          <w:rFonts w:asciiTheme="majorBidi" w:hAnsiTheme="majorBidi" w:cstheme="majorBidi" w:hint="cs"/>
          <w:cs/>
        </w:rPr>
        <w:t xml:space="preserve"> </w:t>
      </w:r>
      <w:r w:rsidR="003D4544" w:rsidRPr="003E14D7">
        <w:rPr>
          <w:rFonts w:asciiTheme="majorBidi" w:hAnsiTheme="majorBidi" w:cstheme="majorBidi" w:hint="cs"/>
          <w:cs/>
        </w:rPr>
        <w:t xml:space="preserve">โทร  088-769-6476  </w:t>
      </w:r>
    </w:p>
    <w:p w14:paraId="59244680" w14:textId="77777777" w:rsidR="003D4544" w:rsidRPr="009C0968" w:rsidRDefault="003D4544" w:rsidP="003D4544">
      <w:pPr>
        <w:rPr>
          <w:rFonts w:asciiTheme="majorBidi" w:hAnsiTheme="majorBidi" w:cstheme="majorBidi"/>
        </w:rPr>
      </w:pPr>
      <w:r w:rsidRPr="003E14D7">
        <w:rPr>
          <w:rFonts w:asciiTheme="majorBidi" w:hAnsiTheme="majorBidi" w:cstheme="majorBidi" w:hint="cs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5FB19309" w:rsidR="00B21CBD" w:rsidRPr="00FE0302" w:rsidRDefault="00B21CBD" w:rsidP="003D4544">
      <w:pPr>
        <w:pStyle w:val="Heading1"/>
        <w:ind w:right="-194"/>
        <w:jc w:val="left"/>
        <w:rPr>
          <w:rFonts w:asciiTheme="majorBidi" w:hAnsiTheme="majorBidi" w:cstheme="majorBidi"/>
          <w:sz w:val="14"/>
          <w:szCs w:val="14"/>
          <w:cs/>
        </w:rPr>
      </w:pPr>
    </w:p>
    <w:p w14:paraId="140C6A0A" w14:textId="29092544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D11AD8">
        <w:rPr>
          <w:rFonts w:asciiTheme="majorBidi" w:hAnsiTheme="majorBidi" w:cstheme="majorBidi" w:hint="cs"/>
          <w:color w:val="FF0000"/>
          <w:cs/>
        </w:rPr>
        <w:t>แ</w:t>
      </w:r>
      <w:r w:rsidR="00395EF4">
        <w:rPr>
          <w:rFonts w:asciiTheme="majorBidi" w:hAnsiTheme="majorBidi" w:cstheme="majorBidi" w:hint="cs"/>
          <w:color w:val="FF0000"/>
          <w:cs/>
        </w:rPr>
        <w:t>ข</w:t>
      </w:r>
      <w:r w:rsidR="00D11AD8">
        <w:rPr>
          <w:rFonts w:asciiTheme="majorBidi" w:hAnsiTheme="majorBidi" w:cstheme="majorBidi" w:hint="cs"/>
          <w:color w:val="FF0000"/>
          <w:cs/>
        </w:rPr>
        <w:t>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5C629B">
        <w:rPr>
          <w:rFonts w:asciiTheme="majorBidi" w:hAnsiTheme="majorBidi" w:cstheme="majorBidi"/>
          <w:color w:val="FF0000"/>
        </w:rPr>
        <w:t>E</w:t>
      </w:r>
      <w:r w:rsidR="005C629B">
        <w:rPr>
          <w:rFonts w:asciiTheme="majorBidi" w:hAnsiTheme="majorBidi" w:cstheme="majorBidi" w:hint="cs"/>
          <w:color w:val="FF0000"/>
          <w:cs/>
        </w:rPr>
        <w:t>612/2568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5C629B">
        <w:rPr>
          <w:rFonts w:asciiTheme="majorBidi" w:hAnsiTheme="majorBidi" w:cstheme="majorBidi"/>
          <w:color w:val="FF0000"/>
        </w:rPr>
        <w:t>E2590/2568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56113F90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552027">
        <w:rPr>
          <w:rFonts w:asciiTheme="majorBidi" w:hAnsiTheme="majorBidi" w:hint="cs"/>
          <w:cs/>
        </w:rPr>
        <w:t xml:space="preserve">52110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552027">
        <w:rPr>
          <w:rFonts w:asciiTheme="majorBidi" w:hAnsiTheme="majorBidi" w:hint="cs"/>
          <w:cs/>
        </w:rPr>
        <w:t>3854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552027">
        <w:rPr>
          <w:rFonts w:asciiTheme="majorBidi" w:hAnsiTheme="majorBidi" w:hint="cs"/>
          <w:cs/>
        </w:rPr>
        <w:t>83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ต.</w:t>
      </w:r>
      <w:r w:rsidR="00552027">
        <w:rPr>
          <w:rFonts w:asciiTheme="majorBidi" w:hAnsiTheme="majorBidi" w:hint="cs"/>
          <w:cs/>
        </w:rPr>
        <w:t>ร้องวัวแดง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552027">
        <w:rPr>
          <w:rFonts w:asciiTheme="majorBidi" w:hAnsiTheme="majorBidi" w:hint="cs"/>
          <w:cs/>
        </w:rPr>
        <w:t>สันกำแพง</w:t>
      </w:r>
      <w:r w:rsidR="00D141A2">
        <w:rPr>
          <w:rFonts w:asciiTheme="majorBidi" w:hAnsiTheme="majorBidi" w:hint="cs"/>
          <w:cs/>
        </w:rPr>
        <w:t xml:space="preserve"> จ.เชียงใหม่</w:t>
      </w:r>
    </w:p>
    <w:p w14:paraId="6AFBF665" w14:textId="1DB5EDBB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552027">
        <w:rPr>
          <w:rFonts w:asciiTheme="majorBidi" w:hAnsiTheme="majorBidi" w:hint="cs"/>
          <w:cs/>
        </w:rPr>
        <w:t>นายชาตรีหรือนพดล ก้อนแก้ว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552027">
        <w:rPr>
          <w:rFonts w:asciiTheme="majorBidi" w:hAnsiTheme="majorBidi" w:hint="cs"/>
          <w:cs/>
        </w:rPr>
        <w:t>3-5709-00510-40-4</w:t>
      </w:r>
      <w:r w:rsidR="009A72C2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552027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41A969B9" w14:textId="479E13C3" w:rsidR="00552027" w:rsidRDefault="00552027" w:rsidP="00552027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52112 หน้าสำรวจ 3856 เลขที่ดิน 85 ต.ร้องวัวแดง อ.สันกำแพง จ.เชียงใหม่</w:t>
      </w:r>
    </w:p>
    <w:p w14:paraId="548BC739" w14:textId="77777777" w:rsidR="00552027" w:rsidRDefault="00552027" w:rsidP="00552027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นายชาตรีหรือนพดล ก้อนแก้ว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3-5709-00510-40-4 จำเลยที่ 1 </w:t>
      </w:r>
    </w:p>
    <w:p w14:paraId="1B49AC49" w14:textId="4CEDA97C" w:rsidR="00552027" w:rsidRDefault="00552027" w:rsidP="00552027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และกรรมสิทธิ์ของ นางสาวชาลิสา ปุญญฤทธิ์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3-6599-00290-42-8 คู่สมรสจำเลยที่ 1 )</w:t>
      </w:r>
    </w:p>
    <w:p w14:paraId="1C20B5AD" w14:textId="1668E7C6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6782B"/>
    <w:rsid w:val="00385DCB"/>
    <w:rsid w:val="00395EF4"/>
    <w:rsid w:val="003A3AFA"/>
    <w:rsid w:val="003B2F25"/>
    <w:rsid w:val="003B7157"/>
    <w:rsid w:val="003C79EE"/>
    <w:rsid w:val="003D4544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52027"/>
    <w:rsid w:val="00573F1D"/>
    <w:rsid w:val="005778DE"/>
    <w:rsid w:val="00590D50"/>
    <w:rsid w:val="005921EE"/>
    <w:rsid w:val="005B33A3"/>
    <w:rsid w:val="005B6D59"/>
    <w:rsid w:val="005C556F"/>
    <w:rsid w:val="005C629B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A72C2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B0093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457</Words>
  <Characters>2605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4</cp:revision>
  <cp:lastPrinted>2024-07-13T09:31:00Z</cp:lastPrinted>
  <dcterms:created xsi:type="dcterms:W3CDTF">2025-04-08T02:33:00Z</dcterms:created>
  <dcterms:modified xsi:type="dcterms:W3CDTF">2025-04-08T03:39:00Z</dcterms:modified>
</cp:coreProperties>
</file>