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CB1DA9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6607527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205BB588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2424B2">
        <w:rPr>
          <w:rFonts w:asciiTheme="majorBidi" w:hAnsiTheme="majorBidi" w:cstheme="majorBidi" w:hint="cs"/>
          <w:color w:val="FF0000"/>
          <w:cs/>
        </w:rPr>
        <w:t>จัง</w:t>
      </w:r>
      <w:r w:rsidR="00CB1DA9">
        <w:rPr>
          <w:rFonts w:asciiTheme="majorBidi" w:hAnsiTheme="majorBidi" w:cstheme="majorBidi" w:hint="cs"/>
          <w:color w:val="FF0000"/>
          <w:cs/>
        </w:rPr>
        <w:t>หวัดเชียงใหม่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CB1DA9">
        <w:rPr>
          <w:rFonts w:asciiTheme="majorBidi" w:hAnsiTheme="majorBidi" w:cstheme="majorBidi" w:hint="cs"/>
          <w:color w:val="FF0000"/>
          <w:cs/>
        </w:rPr>
        <w:t>2899/2561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CB1DA9">
        <w:rPr>
          <w:rFonts w:asciiTheme="majorBidi" w:hAnsiTheme="majorBidi" w:cstheme="majorBidi" w:hint="cs"/>
          <w:color w:val="FF0000"/>
          <w:cs/>
        </w:rPr>
        <w:t>3532/2561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13EAA2B0" w:rsidR="00D141A2" w:rsidRDefault="00650714" w:rsidP="00D141A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CB1DA9">
        <w:rPr>
          <w:rFonts w:asciiTheme="majorBidi" w:hAnsiTheme="majorBidi" w:hint="cs"/>
          <w:cs/>
        </w:rPr>
        <w:t>84595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CB1DA9">
        <w:rPr>
          <w:rFonts w:asciiTheme="majorBidi" w:hAnsiTheme="majorBidi" w:hint="cs"/>
          <w:cs/>
        </w:rPr>
        <w:t>5543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CB1DA9">
        <w:rPr>
          <w:rFonts w:asciiTheme="majorBidi" w:hAnsiTheme="majorBidi" w:hint="cs"/>
          <w:cs/>
        </w:rPr>
        <w:t>585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473F66">
        <w:rPr>
          <w:rFonts w:asciiTheme="majorBidi" w:hAnsiTheme="majorBidi" w:hint="cs"/>
          <w:cs/>
        </w:rPr>
        <w:t>แม่</w:t>
      </w:r>
      <w:r w:rsidR="00CB1DA9">
        <w:rPr>
          <w:rFonts w:asciiTheme="majorBidi" w:hAnsiTheme="majorBidi" w:hint="cs"/>
          <w:cs/>
        </w:rPr>
        <w:t>เย็น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CB1DA9">
        <w:rPr>
          <w:rFonts w:asciiTheme="majorBidi" w:hAnsiTheme="majorBidi" w:hint="cs"/>
          <w:cs/>
        </w:rPr>
        <w:t>พาน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</w:t>
      </w:r>
      <w:r w:rsidR="00CB1DA9">
        <w:rPr>
          <w:rFonts w:asciiTheme="majorBidi" w:hAnsiTheme="majorBidi" w:hint="cs"/>
          <w:cs/>
        </w:rPr>
        <w:t>ราย</w:t>
      </w:r>
    </w:p>
    <w:p w14:paraId="3C0E797E" w14:textId="05A7A15C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CB1DA9">
        <w:rPr>
          <w:rFonts w:asciiTheme="majorBidi" w:hAnsiTheme="majorBidi" w:hint="cs"/>
          <w:cs/>
        </w:rPr>
        <w:t xml:space="preserve">นางมาลัย กันทะแก้ว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CB1DA9">
        <w:rPr>
          <w:rFonts w:asciiTheme="majorBidi" w:hAnsiTheme="majorBidi" w:hint="cs"/>
          <w:cs/>
        </w:rPr>
        <w:t>3-5705-00372-00-4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CB1DA9">
        <w:rPr>
          <w:rFonts w:asciiTheme="majorBidi" w:hAnsiTheme="majorBidi" w:hint="cs"/>
          <w:cs/>
        </w:rPr>
        <w:t>2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2AD6F025" w14:textId="3AB19EC7" w:rsidR="00CB1DA9" w:rsidRDefault="00CB1DA9" w:rsidP="00CB1DA9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44791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7694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1915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สันผักหวาน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หางดง</w:t>
      </w:r>
      <w:r>
        <w:rPr>
          <w:rFonts w:asciiTheme="majorBidi" w:hAnsiTheme="majorBidi" w:hint="cs"/>
          <w:cs/>
        </w:rPr>
        <w:t xml:space="preserve"> จ.เชียง</w:t>
      </w:r>
      <w:r>
        <w:rPr>
          <w:rFonts w:asciiTheme="majorBidi" w:hAnsiTheme="majorBidi" w:hint="cs"/>
          <w:cs/>
        </w:rPr>
        <w:t>ใหม่</w:t>
      </w:r>
    </w:p>
    <w:p w14:paraId="12C78134" w14:textId="77777777" w:rsidR="00CB1DA9" w:rsidRDefault="00CB1DA9" w:rsidP="00CB1DA9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นางมาลัย กันทะแก้ว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3-5705-00372-00-4 จำเลยที่ 2 )</w:t>
      </w:r>
    </w:p>
    <w:p w14:paraId="0D6E4C59" w14:textId="48B19E0C" w:rsidR="00CB1DA9" w:rsidRDefault="00CB1DA9" w:rsidP="00CB1DA9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34609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2820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36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ศิลาเพชร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ปัว</w:t>
      </w:r>
      <w:r>
        <w:rPr>
          <w:rFonts w:asciiTheme="majorBidi" w:hAnsiTheme="majorBidi" w:hint="cs"/>
          <w:cs/>
        </w:rPr>
        <w:t xml:space="preserve"> จ.</w:t>
      </w:r>
      <w:r>
        <w:rPr>
          <w:rFonts w:asciiTheme="majorBidi" w:hAnsiTheme="majorBidi" w:hint="cs"/>
          <w:cs/>
        </w:rPr>
        <w:t>น่าน</w:t>
      </w:r>
    </w:p>
    <w:p w14:paraId="5B739FBD" w14:textId="7F766EB4" w:rsidR="00CB1DA9" w:rsidRDefault="00CB1DA9" w:rsidP="00CB1DA9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นางมาวลี เสมอใจ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5-5505-00185-20-1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5E9C93BF" w14:textId="7CB9F097" w:rsidR="00CB1DA9" w:rsidRDefault="00CB1DA9" w:rsidP="00CB1DA9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50491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4210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188</w:t>
      </w:r>
      <w:r>
        <w:rPr>
          <w:rFonts w:asciiTheme="majorBidi" w:hAnsiTheme="majorBidi" w:hint="cs"/>
          <w:cs/>
        </w:rPr>
        <w:t xml:space="preserve"> ต.ศิลาเพชร อ.ปัว จ.น่าน</w:t>
      </w:r>
    </w:p>
    <w:p w14:paraId="37DD005F" w14:textId="77777777" w:rsidR="00CB1DA9" w:rsidRDefault="00CB1DA9" w:rsidP="00CB1DA9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นางมาวลี เสมอใจ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5-5505-00185-20-1 จำเลยที่ 3 )</w:t>
      </w:r>
    </w:p>
    <w:p w14:paraId="29F9DFC3" w14:textId="5639AEA1" w:rsidR="00CB1DA9" w:rsidRDefault="00CB1DA9" w:rsidP="00CB1DA9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 xml:space="preserve">34863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2938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399</w:t>
      </w:r>
      <w:r>
        <w:rPr>
          <w:rFonts w:asciiTheme="majorBidi" w:hAnsiTheme="majorBidi" w:hint="cs"/>
          <w:cs/>
        </w:rPr>
        <w:t xml:space="preserve"> ต.ศิลาเพชร อ.ปัว จ.น่าน</w:t>
      </w:r>
    </w:p>
    <w:p w14:paraId="1C20B5AD" w14:textId="70B24912" w:rsidR="005339F7" w:rsidRPr="005A314A" w:rsidRDefault="00CB1DA9" w:rsidP="00CB1DA9">
      <w:pPr>
        <w:ind w:right="232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นายหรือสิบเอกศุภกฤษณ์ เสมอใจ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5-5505-00189-07-9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>จำเลยที่ 3 )</w:t>
      </w: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2025-08-13T09:26:00Z</dcterms:created>
  <dcterms:modified xsi:type="dcterms:W3CDTF">2025-08-13T09:26:00Z</dcterms:modified>
</cp:coreProperties>
</file>